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8051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0A6549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0A6549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0A6549">
        <w:rPr>
          <w:rFonts w:ascii="Century" w:hAnsi="Century"/>
          <w:b/>
          <w:sz w:val="32"/>
          <w:szCs w:val="36"/>
        </w:rPr>
        <w:t>7</w:t>
      </w:r>
    </w:p>
    <w:p w:rsidR="00026400" w:rsidRPr="00CD41D5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24"/>
          <w:lang w:eastAsia="ru-RU"/>
        </w:rPr>
      </w:pPr>
    </w:p>
    <w:p w:rsidR="00CC1632" w:rsidRPr="00CD41D5" w:rsidRDefault="000A6549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</w:t>
      </w:r>
      <w:r w:rsidR="00F93F8C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B73A92" w:rsidRPr="00CD41D5">
        <w:rPr>
          <w:rFonts w:ascii="Century" w:eastAsia="Calibri" w:hAnsi="Century"/>
          <w:sz w:val="24"/>
          <w:szCs w:val="24"/>
          <w:lang w:eastAsia="ru-RU"/>
        </w:rPr>
        <w:t>202</w:t>
      </w:r>
      <w:r w:rsidR="00780514">
        <w:rPr>
          <w:rFonts w:ascii="Century" w:eastAsia="Calibri" w:hAnsi="Century"/>
          <w:sz w:val="24"/>
          <w:szCs w:val="24"/>
          <w:lang w:eastAsia="ru-RU"/>
        </w:rPr>
        <w:t>6</w:t>
      </w:r>
      <w:r w:rsidR="00B73A92" w:rsidRPr="00CD41D5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D41D5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 xml:space="preserve">  </w:t>
      </w:r>
      <w:r w:rsidR="000F6BBE" w:rsidRPr="00CD41D5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CD41D5" w:rsidRDefault="00F74D57" w:rsidP="00217031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68573828"/>
      <w:bookmarkStart w:id="2" w:name="_GoBack"/>
      <w:r w:rsidRPr="00CD41D5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A721FB">
        <w:rPr>
          <w:rFonts w:ascii="Century" w:hAnsi="Century"/>
          <w:b/>
          <w:sz w:val="24"/>
          <w:szCs w:val="24"/>
        </w:rPr>
        <w:t>КВЦПЗ -</w:t>
      </w:r>
      <w:r w:rsidR="000A6549">
        <w:rPr>
          <w:rFonts w:ascii="Century" w:hAnsi="Century"/>
          <w:b/>
          <w:sz w:val="24"/>
          <w:szCs w:val="24"/>
        </w:rPr>
        <w:t>03.02</w:t>
      </w:r>
      <w:r w:rsidR="00A721FB">
        <w:rPr>
          <w:rFonts w:ascii="Century" w:hAnsi="Century"/>
          <w:b/>
          <w:sz w:val="24"/>
          <w:szCs w:val="24"/>
        </w:rPr>
        <w:t xml:space="preserve"> </w:t>
      </w:r>
      <w:r w:rsidR="000A6549" w:rsidRPr="000A6549">
        <w:rPr>
          <w:rFonts w:ascii="Century" w:eastAsia="Times New Roman" w:hAnsi="Century" w:cs="Times New Roman"/>
          <w:b/>
          <w:sz w:val="24"/>
          <w:szCs w:val="20"/>
          <w:lang w:eastAsia="uk-UA"/>
        </w:rPr>
        <w:t>д</w:t>
      </w:r>
      <w:r w:rsidR="000A6549" w:rsidRPr="000A6549">
        <w:rPr>
          <w:rFonts w:ascii="Century" w:eastAsia="Times New Roman" w:hAnsi="Century" w:cs="Times New Roman"/>
          <w:b/>
          <w:sz w:val="24"/>
          <w:szCs w:val="20"/>
          <w:lang w:eastAsia="uk-UA"/>
        </w:rPr>
        <w:t>ля будівництва та обслуговування будівель закладів освіти</w:t>
      </w:r>
      <w:r w:rsidR="000A6549" w:rsidRPr="000A6549">
        <w:rPr>
          <w:rFonts w:ascii="Century" w:hAnsi="Century"/>
          <w:b/>
          <w:sz w:val="32"/>
          <w:szCs w:val="24"/>
        </w:rPr>
        <w:t xml:space="preserve"> </w:t>
      </w:r>
      <w:r w:rsidR="00A721FB">
        <w:rPr>
          <w:rFonts w:ascii="Century" w:hAnsi="Century"/>
          <w:b/>
          <w:sz w:val="24"/>
          <w:szCs w:val="24"/>
        </w:rPr>
        <w:t xml:space="preserve">розташованої </w:t>
      </w:r>
      <w:r w:rsidR="000A6549">
        <w:rPr>
          <w:rFonts w:ascii="Century" w:hAnsi="Century"/>
          <w:b/>
          <w:sz w:val="24"/>
          <w:szCs w:val="24"/>
        </w:rPr>
        <w:t xml:space="preserve">за адресою: вул.Перемишльська,38, </w:t>
      </w:r>
      <w:proofErr w:type="spellStart"/>
      <w:r w:rsidR="000A6549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BA056B" w:rsidRPr="00CD41D5">
        <w:rPr>
          <w:rFonts w:ascii="Century" w:hAnsi="Century"/>
          <w:b/>
          <w:sz w:val="24"/>
          <w:szCs w:val="24"/>
        </w:rPr>
        <w:t xml:space="preserve"> </w:t>
      </w:r>
      <w:r w:rsidR="00A721FB">
        <w:rPr>
          <w:rFonts w:ascii="Century" w:hAnsi="Century"/>
          <w:b/>
          <w:sz w:val="24"/>
          <w:szCs w:val="24"/>
        </w:rPr>
        <w:t>Львівського району Львівської області</w:t>
      </w:r>
      <w:r w:rsidR="00BA056B" w:rsidRPr="00CD41D5">
        <w:rPr>
          <w:rFonts w:ascii="Century" w:hAnsi="Century"/>
          <w:b/>
          <w:sz w:val="24"/>
          <w:szCs w:val="24"/>
        </w:rPr>
        <w:t xml:space="preserve"> </w:t>
      </w:r>
    </w:p>
    <w:bookmarkEnd w:id="1"/>
    <w:bookmarkEnd w:id="2"/>
    <w:p w:rsidR="00CC1632" w:rsidRPr="000A6549" w:rsidRDefault="00CC1632" w:rsidP="00217031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CD41D5">
        <w:rPr>
          <w:rFonts w:ascii="Century" w:hAnsi="Century"/>
          <w:b/>
          <w:sz w:val="24"/>
          <w:szCs w:val="24"/>
        </w:rPr>
        <w:tab/>
      </w:r>
      <w:r w:rsidR="00F74D57" w:rsidRPr="00780514">
        <w:rPr>
          <w:rFonts w:ascii="Century" w:hAnsi="Century"/>
          <w:sz w:val="24"/>
          <w:szCs w:val="24"/>
        </w:rPr>
        <w:t>Розглянувши технічну документацію</w:t>
      </w:r>
      <w:r w:rsidR="00A721FB" w:rsidRPr="00780514">
        <w:rPr>
          <w:rFonts w:ascii="Century" w:hAnsi="Century"/>
          <w:sz w:val="24"/>
          <w:szCs w:val="24"/>
        </w:rPr>
        <w:t xml:space="preserve"> із землеустрою щодо встановлення (відновлення) меж </w:t>
      </w:r>
      <w:r w:rsidR="00A721FB" w:rsidRPr="000A6549">
        <w:rPr>
          <w:rFonts w:ascii="Century" w:hAnsi="Century"/>
          <w:sz w:val="24"/>
          <w:szCs w:val="24"/>
        </w:rPr>
        <w:t xml:space="preserve">земельної ділянки в натурі (на місцевості) </w:t>
      </w:r>
      <w:r w:rsidR="00780514" w:rsidRPr="000A6549">
        <w:rPr>
          <w:rFonts w:ascii="Century" w:hAnsi="Century"/>
          <w:sz w:val="24"/>
          <w:szCs w:val="24"/>
        </w:rPr>
        <w:t>КВЦПЗ -</w:t>
      </w:r>
      <w:r w:rsidR="000A6549" w:rsidRPr="000A6549">
        <w:rPr>
          <w:rFonts w:ascii="Century" w:hAnsi="Century"/>
          <w:sz w:val="24"/>
          <w:szCs w:val="24"/>
        </w:rPr>
        <w:t xml:space="preserve">03.02 </w:t>
      </w:r>
      <w:r w:rsidR="000A6549" w:rsidRPr="000A654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будівель закладів освіти</w:t>
      </w:r>
      <w:r w:rsidR="000A6549" w:rsidRPr="000A6549">
        <w:rPr>
          <w:rFonts w:ascii="Century" w:hAnsi="Century"/>
          <w:sz w:val="32"/>
          <w:szCs w:val="24"/>
        </w:rPr>
        <w:t xml:space="preserve"> </w:t>
      </w:r>
      <w:r w:rsidR="000A6549" w:rsidRPr="000A6549">
        <w:rPr>
          <w:rFonts w:ascii="Century" w:hAnsi="Century"/>
          <w:sz w:val="24"/>
          <w:szCs w:val="24"/>
        </w:rPr>
        <w:t xml:space="preserve">розташованої за адресою: вул.Перемишльська,38, </w:t>
      </w:r>
      <w:proofErr w:type="spellStart"/>
      <w:r w:rsidR="000A6549" w:rsidRPr="000A6549">
        <w:rPr>
          <w:rFonts w:ascii="Century" w:hAnsi="Century"/>
          <w:sz w:val="24"/>
          <w:szCs w:val="24"/>
        </w:rPr>
        <w:t>м.Городок</w:t>
      </w:r>
      <w:proofErr w:type="spellEnd"/>
      <w:r w:rsidR="000A6549" w:rsidRPr="000A6549">
        <w:rPr>
          <w:rFonts w:ascii="Century" w:hAnsi="Century"/>
          <w:sz w:val="24"/>
          <w:szCs w:val="24"/>
        </w:rPr>
        <w:t xml:space="preserve"> Львівського району Львівської області</w:t>
      </w:r>
      <w:r w:rsidR="00544388" w:rsidRPr="000A6549">
        <w:rPr>
          <w:rFonts w:ascii="Century" w:hAnsi="Century"/>
          <w:sz w:val="24"/>
          <w:szCs w:val="24"/>
        </w:rPr>
        <w:t xml:space="preserve">, </w:t>
      </w:r>
      <w:r w:rsidR="00F74D57" w:rsidRPr="000A6549">
        <w:rPr>
          <w:rFonts w:ascii="Century" w:hAnsi="Century"/>
          <w:sz w:val="24"/>
          <w:szCs w:val="24"/>
        </w:rPr>
        <w:t xml:space="preserve">розроблену  </w:t>
      </w:r>
      <w:r w:rsidR="00780514" w:rsidRPr="000A6549">
        <w:rPr>
          <w:rFonts w:ascii="Century" w:hAnsi="Century"/>
          <w:sz w:val="24"/>
          <w:szCs w:val="24"/>
        </w:rPr>
        <w:t>ФОП Кульчицький Б.В.</w:t>
      </w:r>
      <w:r w:rsidR="00F74D57" w:rsidRPr="000A6549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0A6549">
        <w:rPr>
          <w:rFonts w:ascii="Century" w:hAnsi="Century"/>
          <w:sz w:val="24"/>
          <w:szCs w:val="24"/>
        </w:rPr>
        <w:t>ст.ст</w:t>
      </w:r>
      <w:proofErr w:type="spellEnd"/>
      <w:r w:rsidR="00F74D57" w:rsidRPr="000A6549">
        <w:rPr>
          <w:rFonts w:ascii="Century" w:hAnsi="Century"/>
          <w:sz w:val="24"/>
          <w:szCs w:val="24"/>
        </w:rPr>
        <w:t>. 12, 121,</w:t>
      </w:r>
      <w:r w:rsidR="00ED45B8" w:rsidRPr="000A6549">
        <w:rPr>
          <w:rFonts w:ascii="Century" w:hAnsi="Century"/>
        </w:rPr>
        <w:t xml:space="preserve"> </w:t>
      </w:r>
      <w:r w:rsidR="00F74D57" w:rsidRPr="000A6549">
        <w:rPr>
          <w:rFonts w:ascii="Century" w:hAnsi="Century"/>
          <w:sz w:val="24"/>
          <w:szCs w:val="24"/>
        </w:rPr>
        <w:t xml:space="preserve">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A6549">
        <w:rPr>
          <w:rFonts w:ascii="Century" w:hAnsi="Century"/>
          <w:sz w:val="24"/>
          <w:szCs w:val="24"/>
        </w:rPr>
        <w:t>з питань</w:t>
      </w:r>
      <w:r w:rsidR="00F74D57" w:rsidRPr="000A6549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0A6549" w:rsidRDefault="00CC1632" w:rsidP="00217031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0A6549">
        <w:rPr>
          <w:rFonts w:ascii="Century" w:hAnsi="Century"/>
          <w:b/>
          <w:sz w:val="24"/>
          <w:szCs w:val="24"/>
        </w:rPr>
        <w:t>В И Р І Ш И Л А:</w:t>
      </w:r>
    </w:p>
    <w:p w:rsidR="00217031" w:rsidRPr="00EA2655" w:rsidRDefault="00F74D57" w:rsidP="00544388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6549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544388" w:rsidRPr="000A6549">
        <w:rPr>
          <w:rFonts w:ascii="Century" w:hAnsi="Century"/>
          <w:sz w:val="24"/>
          <w:szCs w:val="24"/>
        </w:rPr>
        <w:t>КВЦПЗ -</w:t>
      </w:r>
      <w:r w:rsidR="000A6549" w:rsidRPr="000A6549">
        <w:rPr>
          <w:rFonts w:ascii="Century" w:hAnsi="Century"/>
          <w:sz w:val="24"/>
          <w:szCs w:val="24"/>
        </w:rPr>
        <w:t xml:space="preserve">03.02 </w:t>
      </w:r>
      <w:r w:rsidR="000A6549" w:rsidRPr="000A654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будівель закладів освіти</w:t>
      </w:r>
      <w:r w:rsidR="00780514" w:rsidRPr="000A6549">
        <w:rPr>
          <w:rFonts w:ascii="Century" w:hAnsi="Century"/>
          <w:sz w:val="24"/>
          <w:szCs w:val="24"/>
        </w:rPr>
        <w:t xml:space="preserve"> </w:t>
      </w:r>
      <w:r w:rsidR="00544388" w:rsidRPr="000A6549">
        <w:rPr>
          <w:rFonts w:ascii="Century" w:hAnsi="Century"/>
          <w:sz w:val="24"/>
          <w:szCs w:val="24"/>
        </w:rPr>
        <w:t xml:space="preserve">площею </w:t>
      </w:r>
      <w:r w:rsidR="000A6549">
        <w:rPr>
          <w:rFonts w:ascii="Century" w:hAnsi="Century"/>
          <w:sz w:val="24"/>
          <w:szCs w:val="24"/>
        </w:rPr>
        <w:t>1,0500</w:t>
      </w:r>
      <w:r w:rsidR="00544388" w:rsidRPr="000A6549">
        <w:rPr>
          <w:rFonts w:ascii="Century" w:hAnsi="Century"/>
          <w:sz w:val="24"/>
          <w:szCs w:val="24"/>
        </w:rPr>
        <w:t xml:space="preserve"> га, кадастровий номер 46209</w:t>
      </w:r>
      <w:r w:rsidR="000A6549" w:rsidRPr="000A6549">
        <w:rPr>
          <w:rFonts w:ascii="Century" w:hAnsi="Century"/>
          <w:sz w:val="24"/>
          <w:szCs w:val="24"/>
        </w:rPr>
        <w:t>101</w:t>
      </w:r>
      <w:r w:rsidR="00544388" w:rsidRPr="000A6549">
        <w:rPr>
          <w:rFonts w:ascii="Century" w:hAnsi="Century"/>
          <w:sz w:val="24"/>
          <w:szCs w:val="24"/>
        </w:rPr>
        <w:t>00:</w:t>
      </w:r>
      <w:r w:rsidR="000A6549" w:rsidRPr="000A6549">
        <w:rPr>
          <w:rFonts w:ascii="Century" w:hAnsi="Century"/>
          <w:sz w:val="24"/>
          <w:szCs w:val="24"/>
        </w:rPr>
        <w:t>29</w:t>
      </w:r>
      <w:r w:rsidR="00544388" w:rsidRPr="000A6549">
        <w:rPr>
          <w:rFonts w:ascii="Century" w:hAnsi="Century"/>
          <w:sz w:val="24"/>
          <w:szCs w:val="24"/>
        </w:rPr>
        <w:t>:0</w:t>
      </w:r>
      <w:r w:rsidR="000A6549" w:rsidRPr="000A6549">
        <w:rPr>
          <w:rFonts w:ascii="Century" w:hAnsi="Century"/>
          <w:sz w:val="24"/>
          <w:szCs w:val="24"/>
        </w:rPr>
        <w:t>16</w:t>
      </w:r>
      <w:r w:rsidR="00544388" w:rsidRPr="000A6549">
        <w:rPr>
          <w:rFonts w:ascii="Century" w:hAnsi="Century"/>
          <w:sz w:val="24"/>
          <w:szCs w:val="24"/>
        </w:rPr>
        <w:t>:0</w:t>
      </w:r>
      <w:r w:rsidR="000A6549" w:rsidRPr="000A6549">
        <w:rPr>
          <w:rFonts w:ascii="Century" w:hAnsi="Century"/>
          <w:sz w:val="24"/>
          <w:szCs w:val="24"/>
        </w:rPr>
        <w:t>183</w:t>
      </w:r>
      <w:r w:rsidR="00544388" w:rsidRPr="000A6549">
        <w:rPr>
          <w:rFonts w:ascii="Century" w:hAnsi="Century"/>
          <w:sz w:val="24"/>
          <w:szCs w:val="24"/>
        </w:rPr>
        <w:t>,</w:t>
      </w:r>
      <w:r w:rsidR="00931A9D" w:rsidRPr="000A6549">
        <w:rPr>
          <w:rFonts w:ascii="Century" w:hAnsi="Century"/>
          <w:sz w:val="24"/>
          <w:szCs w:val="24"/>
        </w:rPr>
        <w:t xml:space="preserve"> </w:t>
      </w:r>
      <w:r w:rsidR="00544388" w:rsidRPr="000A6549">
        <w:rPr>
          <w:rFonts w:ascii="Century" w:hAnsi="Century"/>
          <w:sz w:val="24"/>
          <w:szCs w:val="24"/>
        </w:rPr>
        <w:t xml:space="preserve">розташованої </w:t>
      </w:r>
      <w:r w:rsidR="000A6549" w:rsidRPr="000A6549">
        <w:rPr>
          <w:rFonts w:ascii="Century" w:hAnsi="Century"/>
          <w:sz w:val="24"/>
          <w:szCs w:val="24"/>
        </w:rPr>
        <w:t xml:space="preserve">за адресою: вул.Перемишльська,38, </w:t>
      </w:r>
      <w:proofErr w:type="spellStart"/>
      <w:r w:rsidR="000A6549" w:rsidRPr="000A6549">
        <w:rPr>
          <w:rFonts w:ascii="Century" w:hAnsi="Century"/>
          <w:sz w:val="24"/>
          <w:szCs w:val="24"/>
        </w:rPr>
        <w:t>м.Городок</w:t>
      </w:r>
      <w:proofErr w:type="spellEnd"/>
      <w:r w:rsidR="000A6549" w:rsidRPr="000A6549">
        <w:rPr>
          <w:rFonts w:ascii="Century" w:hAnsi="Century"/>
          <w:sz w:val="24"/>
          <w:szCs w:val="24"/>
        </w:rPr>
        <w:t xml:space="preserve"> </w:t>
      </w:r>
      <w:r w:rsidR="00544388" w:rsidRPr="000A6549">
        <w:rPr>
          <w:rFonts w:ascii="Century" w:hAnsi="Century"/>
          <w:sz w:val="24"/>
          <w:szCs w:val="24"/>
        </w:rPr>
        <w:t>Львівського району</w:t>
      </w:r>
      <w:r w:rsidR="00544388" w:rsidRPr="00EA2655">
        <w:rPr>
          <w:rFonts w:ascii="Century" w:hAnsi="Century"/>
          <w:sz w:val="24"/>
          <w:szCs w:val="24"/>
        </w:rPr>
        <w:t xml:space="preserve"> Львівської області</w:t>
      </w:r>
      <w:r w:rsidR="00931A9D" w:rsidRPr="00EA2655">
        <w:rPr>
          <w:rFonts w:ascii="Century" w:hAnsi="Century"/>
          <w:sz w:val="24"/>
          <w:szCs w:val="24"/>
        </w:rPr>
        <w:t>.</w:t>
      </w:r>
    </w:p>
    <w:p w:rsidR="00D325E0" w:rsidRDefault="00931A9D" w:rsidP="00217031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2</w:t>
      </w:r>
      <w:r w:rsidR="00CD41D5" w:rsidRPr="00CD41D5">
        <w:rPr>
          <w:rFonts w:ascii="Century" w:hAnsi="Century"/>
          <w:sz w:val="24"/>
          <w:szCs w:val="24"/>
        </w:rPr>
        <w:t xml:space="preserve">. Контроль за виконанням даного </w:t>
      </w:r>
      <w:r w:rsidR="00780514">
        <w:rPr>
          <w:rFonts w:ascii="Century" w:hAnsi="Century"/>
          <w:sz w:val="24"/>
          <w:szCs w:val="24"/>
        </w:rPr>
        <w:t>р</w:t>
      </w:r>
      <w:r w:rsidR="00CD41D5" w:rsidRPr="00CD41D5">
        <w:rPr>
          <w:rFonts w:ascii="Century" w:hAnsi="Century"/>
          <w:sz w:val="24"/>
          <w:szCs w:val="24"/>
        </w:rPr>
        <w:t>ішення покласти на відділ земельних відносин міської ради на постійну депутатську комісію з питань земельних ресурсів, АПК, містобудування, охорони довкілля (Кульчицький Н.Б.).</w:t>
      </w:r>
    </w:p>
    <w:p w:rsidR="00CD41D5" w:rsidRPr="00CD41D5" w:rsidRDefault="00CD41D5" w:rsidP="00217031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25264F" w:rsidRPr="00CD41D5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Default="00CC1632" w:rsidP="007933E7">
      <w:pPr>
        <w:pStyle w:val="a5"/>
        <w:rPr>
          <w:rFonts w:ascii="Century" w:hAnsi="Century"/>
          <w:b/>
          <w:sz w:val="24"/>
          <w:szCs w:val="24"/>
        </w:rPr>
      </w:pPr>
      <w:r w:rsidRPr="00CD41D5">
        <w:rPr>
          <w:rFonts w:ascii="Century" w:hAnsi="Century"/>
          <w:b/>
          <w:sz w:val="24"/>
          <w:szCs w:val="24"/>
        </w:rPr>
        <w:t xml:space="preserve">Міський голова </w:t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="002075C7" w:rsidRPr="00CD41D5">
        <w:rPr>
          <w:rFonts w:ascii="Century" w:hAnsi="Century"/>
          <w:b/>
          <w:sz w:val="24"/>
          <w:szCs w:val="24"/>
        </w:rPr>
        <w:t xml:space="preserve"> </w:t>
      </w:r>
      <w:r w:rsidR="00217031">
        <w:rPr>
          <w:rFonts w:ascii="Century" w:hAnsi="Century"/>
          <w:b/>
          <w:sz w:val="24"/>
          <w:szCs w:val="24"/>
        </w:rPr>
        <w:t xml:space="preserve">                 </w:t>
      </w:r>
      <w:r w:rsidR="002075C7" w:rsidRPr="00CD41D5">
        <w:rPr>
          <w:rFonts w:ascii="Century" w:hAnsi="Century"/>
          <w:b/>
          <w:sz w:val="24"/>
          <w:szCs w:val="24"/>
        </w:rPr>
        <w:t xml:space="preserve"> </w:t>
      </w:r>
      <w:r w:rsidRPr="00CD41D5">
        <w:rPr>
          <w:rFonts w:ascii="Century" w:hAnsi="Century"/>
          <w:b/>
          <w:sz w:val="24"/>
          <w:szCs w:val="24"/>
        </w:rPr>
        <w:t>Володимир РЕМЕНЯК</w:t>
      </w:r>
    </w:p>
    <w:p w:rsidR="00CD41D5" w:rsidRPr="00194F0E" w:rsidRDefault="00CD41D5" w:rsidP="00ED45B8">
      <w:pPr>
        <w:ind w:right="99"/>
        <w:rPr>
          <w:rFonts w:ascii="Century" w:hAnsi="Century"/>
          <w:b/>
          <w:color w:val="000000"/>
          <w:sz w:val="24"/>
          <w:szCs w:val="24"/>
        </w:rPr>
      </w:pPr>
    </w:p>
    <w:sectPr w:rsidR="00CD41D5" w:rsidRPr="00194F0E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16FE" w:rsidRDefault="008B16FE" w:rsidP="00381483">
      <w:pPr>
        <w:spacing w:after="0" w:line="240" w:lineRule="auto"/>
      </w:pPr>
      <w:r>
        <w:separator/>
      </w:r>
    </w:p>
  </w:endnote>
  <w:endnote w:type="continuationSeparator" w:id="0">
    <w:p w:rsidR="008B16FE" w:rsidRDefault="008B16FE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16FE" w:rsidRDefault="008B16FE" w:rsidP="00381483">
      <w:pPr>
        <w:spacing w:after="0" w:line="240" w:lineRule="auto"/>
      </w:pPr>
      <w:r>
        <w:separator/>
      </w:r>
    </w:p>
  </w:footnote>
  <w:footnote w:type="continuationSeparator" w:id="0">
    <w:p w:rsidR="008B16FE" w:rsidRDefault="008B16FE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a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67DCD"/>
    <w:multiLevelType w:val="hybridMultilevel"/>
    <w:tmpl w:val="F424B4B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66368"/>
    <w:multiLevelType w:val="hybridMultilevel"/>
    <w:tmpl w:val="1AD4C010"/>
    <w:lvl w:ilvl="0" w:tplc="96DAA3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6400"/>
    <w:rsid w:val="0003271D"/>
    <w:rsid w:val="000415A2"/>
    <w:rsid w:val="00095759"/>
    <w:rsid w:val="000A1440"/>
    <w:rsid w:val="000A6549"/>
    <w:rsid w:val="000F6BBE"/>
    <w:rsid w:val="0010147E"/>
    <w:rsid w:val="00173C7F"/>
    <w:rsid w:val="001813F1"/>
    <w:rsid w:val="002075C7"/>
    <w:rsid w:val="00217031"/>
    <w:rsid w:val="00233C74"/>
    <w:rsid w:val="0025264F"/>
    <w:rsid w:val="00331B72"/>
    <w:rsid w:val="00341DA9"/>
    <w:rsid w:val="00381483"/>
    <w:rsid w:val="003D657C"/>
    <w:rsid w:val="004B4D59"/>
    <w:rsid w:val="004C03F9"/>
    <w:rsid w:val="004F20C6"/>
    <w:rsid w:val="00506B07"/>
    <w:rsid w:val="00543DAD"/>
    <w:rsid w:val="00544388"/>
    <w:rsid w:val="005535D3"/>
    <w:rsid w:val="005D6C97"/>
    <w:rsid w:val="005D74BD"/>
    <w:rsid w:val="006D746A"/>
    <w:rsid w:val="00704E8B"/>
    <w:rsid w:val="007115D1"/>
    <w:rsid w:val="00747AA6"/>
    <w:rsid w:val="00780514"/>
    <w:rsid w:val="007933E7"/>
    <w:rsid w:val="00811B90"/>
    <w:rsid w:val="00833832"/>
    <w:rsid w:val="008B16FE"/>
    <w:rsid w:val="008B359A"/>
    <w:rsid w:val="009232E4"/>
    <w:rsid w:val="00931A9D"/>
    <w:rsid w:val="009A790A"/>
    <w:rsid w:val="00A02930"/>
    <w:rsid w:val="00A230E2"/>
    <w:rsid w:val="00A701EC"/>
    <w:rsid w:val="00A721FB"/>
    <w:rsid w:val="00AE3EE3"/>
    <w:rsid w:val="00AF308F"/>
    <w:rsid w:val="00B30AA5"/>
    <w:rsid w:val="00B73A92"/>
    <w:rsid w:val="00B90CE8"/>
    <w:rsid w:val="00BA056B"/>
    <w:rsid w:val="00BC40DB"/>
    <w:rsid w:val="00C02604"/>
    <w:rsid w:val="00CC1632"/>
    <w:rsid w:val="00CC6D4C"/>
    <w:rsid w:val="00CD41D5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A2655"/>
    <w:rsid w:val="00EA44DB"/>
    <w:rsid w:val="00ED3B88"/>
    <w:rsid w:val="00ED45B8"/>
    <w:rsid w:val="00F56916"/>
    <w:rsid w:val="00F74D57"/>
    <w:rsid w:val="00F86622"/>
    <w:rsid w:val="00F9190D"/>
    <w:rsid w:val="00F93F8C"/>
    <w:rsid w:val="00FA4BDF"/>
    <w:rsid w:val="00FD4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6C34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link w:val="a6"/>
    <w:uiPriority w:val="1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7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381483"/>
  </w:style>
  <w:style w:type="paragraph" w:styleId="ac">
    <w:name w:val="footer"/>
    <w:basedOn w:val="a"/>
    <w:link w:val="ad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381483"/>
  </w:style>
  <w:style w:type="character" w:styleId="ae">
    <w:name w:val="Hyperlink"/>
    <w:uiPriority w:val="99"/>
    <w:semiHidden/>
    <w:unhideWhenUsed/>
    <w:rsid w:val="00CD41D5"/>
    <w:rPr>
      <w:color w:val="0000FF"/>
      <w:u w:val="single"/>
    </w:rPr>
  </w:style>
  <w:style w:type="character" w:customStyle="1" w:styleId="3781">
    <w:name w:val="3781"/>
    <w:aliases w:val="baiaagaaboqcaaadowuaaawecgaaaaaaaaaaaaaaaaaaaaaaaaaaaaaaaaaaaaaaaaaaaaaaaaaaaaaaaaaaaaaaaaaaaaaaaaaaaaaaaaaaaaaaaaaaaaaaaaaaaaaaaaaaaaaaaaaaaaaaaaaaaaaaaaaaaaaaaaaaaaaaaaaaaaaaaaaaaaaaaaaaaaaaaaaaaaaaaaaaaaaaaaaaaaaaaaaaaaaaaaaaaaaa"/>
    <w:rsid w:val="00CD41D5"/>
  </w:style>
  <w:style w:type="character" w:customStyle="1" w:styleId="a6">
    <w:name w:val="Без інтервалів Знак"/>
    <w:link w:val="a5"/>
    <w:uiPriority w:val="1"/>
    <w:locked/>
    <w:rsid w:val="00CD41D5"/>
    <w:rPr>
      <w:rFonts w:ascii="Calibri" w:eastAsia="Batang" w:hAnsi="Calibri" w:cs="Times New Roman"/>
    </w:rPr>
  </w:style>
  <w:style w:type="paragraph" w:styleId="af">
    <w:name w:val="Plain Text"/>
    <w:basedOn w:val="a"/>
    <w:link w:val="af0"/>
    <w:rsid w:val="00CD41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0">
    <w:name w:val="Текст Знак"/>
    <w:basedOn w:val="a0"/>
    <w:link w:val="af"/>
    <w:rsid w:val="00CD41D5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f1">
    <w:name w:val="Body Text"/>
    <w:basedOn w:val="a"/>
    <w:link w:val="af2"/>
    <w:rsid w:val="00CD41D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f2">
    <w:name w:val="Основний текст Знак"/>
    <w:basedOn w:val="a0"/>
    <w:link w:val="af1"/>
    <w:rsid w:val="00CD41D5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st42">
    <w:name w:val="st42"/>
    <w:uiPriority w:val="99"/>
    <w:rsid w:val="00CD41D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1094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2023-01-20T08:50:00Z</cp:lastPrinted>
  <dcterms:created xsi:type="dcterms:W3CDTF">2023-12-05T07:07:00Z</dcterms:created>
  <dcterms:modified xsi:type="dcterms:W3CDTF">2026-06-15T07:23:00Z</dcterms:modified>
</cp:coreProperties>
</file>